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E2" w:rsidRDefault="00A05FE2">
      <w:pPr>
        <w:pStyle w:val="Name"/>
      </w:pPr>
      <w:r>
        <w:t>Clara E. Monroe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6645"/>
      </w:tblGrid>
      <w:tr w:rsidR="00A05FE2">
        <w:trPr>
          <w:jc w:val="center"/>
        </w:trPr>
        <w:tc>
          <w:tcPr>
            <w:tcW w:w="2160" w:type="dxa"/>
          </w:tcPr>
          <w:p w:rsidR="00A05FE2" w:rsidRDefault="00A05FE2">
            <w:pPr>
              <w:pStyle w:val="SectionTitle"/>
              <w:snapToGrid w:val="0"/>
            </w:pPr>
            <w:r>
              <w:t>Objective</w:t>
            </w:r>
          </w:p>
        </w:tc>
        <w:tc>
          <w:tcPr>
            <w:tcW w:w="6645" w:type="dxa"/>
          </w:tcPr>
          <w:p w:rsidR="00A05FE2" w:rsidRPr="00B25BAA" w:rsidRDefault="00B25BAA" w:rsidP="00D742D1">
            <w:pPr>
              <w:pStyle w:val="Objective"/>
              <w:snapToGrid w:val="0"/>
              <w:rPr>
                <w:rFonts w:cs="Arial"/>
                <w:sz w:val="22"/>
                <w:szCs w:val="22"/>
              </w:rPr>
            </w:pPr>
            <w:r w:rsidRPr="00B25BAA">
              <w:rPr>
                <w:rFonts w:cs="Arial"/>
                <w:color w:val="000000"/>
                <w:sz w:val="22"/>
                <w:szCs w:val="22"/>
              </w:rPr>
              <w:t xml:space="preserve">To obtain </w:t>
            </w:r>
            <w:r w:rsidR="0095205A" w:rsidRPr="00B25BAA">
              <w:rPr>
                <w:rFonts w:cs="Arial"/>
                <w:color w:val="000000"/>
                <w:sz w:val="22"/>
                <w:szCs w:val="22"/>
              </w:rPr>
              <w:t>Procurement</w:t>
            </w:r>
            <w:r w:rsidR="0095205A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B25BAA">
              <w:rPr>
                <w:rFonts w:cs="Arial"/>
                <w:color w:val="000000"/>
                <w:sz w:val="22"/>
                <w:szCs w:val="22"/>
              </w:rPr>
              <w:t>Operations</w:t>
            </w:r>
            <w:r w:rsidR="0095205A">
              <w:rPr>
                <w:rFonts w:cs="Arial"/>
                <w:color w:val="000000"/>
                <w:sz w:val="22"/>
                <w:szCs w:val="22"/>
              </w:rPr>
              <w:t>,</w:t>
            </w:r>
            <w:r w:rsidRPr="00B25B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95205A">
              <w:rPr>
                <w:rFonts w:cs="Arial"/>
                <w:color w:val="000000"/>
                <w:sz w:val="22"/>
                <w:szCs w:val="22"/>
              </w:rPr>
              <w:t>or</w:t>
            </w:r>
            <w:r w:rsidRPr="00B25BAA">
              <w:rPr>
                <w:rFonts w:cs="Arial"/>
                <w:color w:val="000000"/>
                <w:sz w:val="22"/>
                <w:szCs w:val="22"/>
              </w:rPr>
              <w:t xml:space="preserve"> Logistics Coordinator position with fast-paced growing organization where I cannot only utilize my knowledge, skills, &amp; experience but grow through continued education and </w:t>
            </w:r>
            <w:r w:rsidR="00D742D1">
              <w:rPr>
                <w:rFonts w:cs="Arial"/>
                <w:color w:val="000000"/>
                <w:sz w:val="22"/>
                <w:szCs w:val="22"/>
              </w:rPr>
              <w:t>hands on</w:t>
            </w:r>
            <w:r w:rsidRPr="00B25BAA">
              <w:rPr>
                <w:rFonts w:cs="Arial"/>
                <w:color w:val="000000"/>
                <w:sz w:val="22"/>
                <w:szCs w:val="22"/>
              </w:rPr>
              <w:t xml:space="preserve"> experience.</w:t>
            </w:r>
          </w:p>
        </w:tc>
      </w:tr>
      <w:tr w:rsidR="00A05FE2">
        <w:trPr>
          <w:jc w:val="center"/>
        </w:trPr>
        <w:tc>
          <w:tcPr>
            <w:tcW w:w="2160" w:type="dxa"/>
          </w:tcPr>
          <w:p w:rsidR="00A05FE2" w:rsidRDefault="00A05FE2">
            <w:pPr>
              <w:pStyle w:val="SectionTitle"/>
              <w:snapToGrid w:val="0"/>
            </w:pPr>
            <w:r>
              <w:t>Experience</w:t>
            </w:r>
          </w:p>
        </w:tc>
        <w:tc>
          <w:tcPr>
            <w:tcW w:w="6645" w:type="dxa"/>
          </w:tcPr>
          <w:p w:rsidR="004A279B" w:rsidRDefault="004A279B" w:rsidP="00544036">
            <w:pPr>
              <w:pStyle w:val="CompanyNameOne"/>
              <w:snapToGrid w:val="0"/>
            </w:pPr>
          </w:p>
          <w:p w:rsidR="00544036" w:rsidRDefault="004A279B" w:rsidP="00544036">
            <w:pPr>
              <w:pStyle w:val="CompanyNameOne"/>
              <w:snapToGrid w:val="0"/>
            </w:pPr>
            <w:r>
              <w:t>2015-Present</w:t>
            </w:r>
            <w:r w:rsidR="00544036">
              <w:t xml:space="preserve">              </w:t>
            </w:r>
            <w:r>
              <w:t>Cisco Systems, Inc.</w:t>
            </w:r>
            <w:r w:rsidR="00544036">
              <w:t xml:space="preserve">                   RTP, NC</w:t>
            </w:r>
          </w:p>
          <w:p w:rsidR="00544036" w:rsidRDefault="004A279B" w:rsidP="0054403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Global Contingent Worker PM</w:t>
            </w:r>
          </w:p>
          <w:p w:rsidR="00544036" w:rsidRDefault="00544036" w:rsidP="00544036">
            <w:pPr>
              <w:rPr>
                <w:rFonts w:ascii="Arial Black" w:hAnsi="Arial Black"/>
              </w:rPr>
            </w:pPr>
          </w:p>
          <w:p w:rsidR="00544036" w:rsidRPr="003A5769" w:rsidRDefault="004A279B" w:rsidP="00544036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t xml:space="preserve">Provides program level support for processes, tools, interfaces, communications, change management, and financial operations associated with the hiring of contingent workers and the </w:t>
            </w:r>
            <w:r>
              <w:t xml:space="preserve">on-boarding of their vendors </w:t>
            </w:r>
          </w:p>
          <w:p w:rsidR="00544036" w:rsidRDefault="004A279B" w:rsidP="00544036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t>Assist in the operationalization and expansion of the C-Worker program globally</w:t>
            </w:r>
          </w:p>
          <w:p w:rsidR="005A3BE0" w:rsidRDefault="004A279B" w:rsidP="00544036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t>Drive for process improvements, improved vendor relationships, and increased customer experience and satisfaction</w:t>
            </w:r>
          </w:p>
          <w:p w:rsidR="00757280" w:rsidRPr="004A279B" w:rsidRDefault="004A279B" w:rsidP="004A279B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t>Able to drive measurable improvements across the enterprise</w:t>
            </w:r>
          </w:p>
          <w:p w:rsidR="00544036" w:rsidRDefault="00544036" w:rsidP="0095205A">
            <w:pPr>
              <w:pStyle w:val="CompanyNameOne"/>
              <w:snapToGrid w:val="0"/>
            </w:pPr>
          </w:p>
          <w:p w:rsidR="0095205A" w:rsidRDefault="00422D2C" w:rsidP="0095205A">
            <w:pPr>
              <w:pStyle w:val="CompanyNameOne"/>
              <w:snapToGrid w:val="0"/>
            </w:pPr>
            <w:r>
              <w:t>201</w:t>
            </w:r>
            <w:r w:rsidR="0095205A">
              <w:t>1-</w:t>
            </w:r>
            <w:r w:rsidR="00544036">
              <w:t>2014</w:t>
            </w:r>
            <w:r w:rsidR="0095205A">
              <w:t xml:space="preserve">              General Physics Corporation                   RTP, NC</w:t>
            </w:r>
          </w:p>
          <w:p w:rsidR="0095205A" w:rsidRDefault="00422D2C" w:rsidP="0095205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Senior </w:t>
            </w:r>
            <w:r w:rsidR="0095205A">
              <w:rPr>
                <w:rFonts w:ascii="Arial Black" w:hAnsi="Arial Black"/>
              </w:rPr>
              <w:t>Team Lead Fulfillment Services Group</w:t>
            </w:r>
            <w:r w:rsidR="0095205A" w:rsidRPr="00467808">
              <w:rPr>
                <w:rFonts w:ascii="Arial Black" w:hAnsi="Arial Black"/>
              </w:rPr>
              <w:t xml:space="preserve"> </w:t>
            </w:r>
            <w:r w:rsidR="0095205A">
              <w:rPr>
                <w:rFonts w:ascii="Arial Black" w:hAnsi="Arial Black"/>
              </w:rPr>
              <w:t xml:space="preserve">onsite at </w:t>
            </w:r>
            <w:r w:rsidR="0095205A" w:rsidRPr="00467808">
              <w:rPr>
                <w:rFonts w:ascii="Arial Black" w:hAnsi="Arial Black"/>
              </w:rPr>
              <w:t>Cisco Systems, Inc.</w:t>
            </w:r>
          </w:p>
          <w:p w:rsidR="0095205A" w:rsidRDefault="0095205A" w:rsidP="0095205A">
            <w:pPr>
              <w:rPr>
                <w:rFonts w:ascii="Arial Black" w:hAnsi="Arial Black"/>
              </w:rPr>
            </w:pPr>
          </w:p>
          <w:p w:rsidR="00000F1E" w:rsidRPr="00686534" w:rsidRDefault="00000F1E" w:rsidP="00000F1E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Track ongoing list of Global supplier network including over 10,000 suppliers in over 90 internal entities</w:t>
            </w:r>
          </w:p>
          <w:p w:rsidR="00000F1E" w:rsidRDefault="00000F1E" w:rsidP="00000F1E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Provide issue resolution and risk management solutions for team and clients</w:t>
            </w:r>
          </w:p>
          <w:p w:rsidR="00000F1E" w:rsidRDefault="00000F1E" w:rsidP="00000F1E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Provide Strategic/Operational Planning for clients and management team</w:t>
            </w:r>
          </w:p>
          <w:p w:rsidR="00000F1E" w:rsidRDefault="00000F1E" w:rsidP="00000F1E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3A5769">
              <w:rPr>
                <w:rFonts w:cs="Arial"/>
              </w:rPr>
              <w:t>Deliver technical and operational support</w:t>
            </w:r>
            <w:r>
              <w:rPr>
                <w:rFonts w:cs="Arial"/>
              </w:rPr>
              <w:t xml:space="preserve"> for team, clients and vendors </w:t>
            </w:r>
          </w:p>
          <w:p w:rsidR="00000F1E" w:rsidRPr="003A5769" w:rsidRDefault="00000F1E" w:rsidP="00000F1E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Presented to current and potential clients the benefits of the team and the services we are able to provide</w:t>
            </w:r>
          </w:p>
          <w:p w:rsidR="00000F1E" w:rsidRDefault="00000F1E" w:rsidP="00000F1E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3A5769">
              <w:rPr>
                <w:rFonts w:cs="Arial"/>
              </w:rPr>
              <w:t xml:space="preserve">Create reports to chart </w:t>
            </w:r>
            <w:r>
              <w:rPr>
                <w:rFonts w:cs="Arial"/>
              </w:rPr>
              <w:t>activity and benchm</w:t>
            </w:r>
            <w:bookmarkStart w:id="0" w:name="_GoBack"/>
            <w:bookmarkEnd w:id="0"/>
            <w:r>
              <w:rPr>
                <w:rFonts w:cs="Arial"/>
              </w:rPr>
              <w:t>ark success of open work as well as quarterly spend</w:t>
            </w:r>
          </w:p>
          <w:p w:rsidR="00686534" w:rsidRPr="003A5769" w:rsidRDefault="00686534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Track </w:t>
            </w:r>
            <w:r w:rsidR="00867C8A">
              <w:rPr>
                <w:rFonts w:cs="Arial"/>
              </w:rPr>
              <w:t xml:space="preserve">invoice </w:t>
            </w:r>
            <w:r>
              <w:rPr>
                <w:rFonts w:cs="Arial"/>
              </w:rPr>
              <w:t>spending</w:t>
            </w:r>
            <w:r w:rsidR="00867C8A">
              <w:rPr>
                <w:rFonts w:cs="Arial"/>
              </w:rPr>
              <w:t xml:space="preserve"> and quarterly accruals</w:t>
            </w:r>
            <w:r>
              <w:rPr>
                <w:rFonts w:cs="Arial"/>
              </w:rPr>
              <w:t xml:space="preserve"> for clients </w:t>
            </w:r>
          </w:p>
          <w:p w:rsidR="003A5769" w:rsidRPr="003A5769" w:rsidRDefault="00867C8A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Assisted</w:t>
            </w:r>
            <w:r w:rsidR="003A5769" w:rsidRPr="003A5769">
              <w:rPr>
                <w:rFonts w:cs="Arial"/>
              </w:rPr>
              <w:t xml:space="preserve"> in creati</w:t>
            </w:r>
            <w:r>
              <w:rPr>
                <w:rFonts w:cs="Arial"/>
              </w:rPr>
              <w:t xml:space="preserve">on of global training </w:t>
            </w:r>
            <w:r w:rsidR="003A5769" w:rsidRPr="003A5769">
              <w:rPr>
                <w:rFonts w:cs="Arial"/>
              </w:rPr>
              <w:t>templates for vendor statements of work</w:t>
            </w:r>
          </w:p>
          <w:p w:rsidR="003A5769" w:rsidRDefault="00867C8A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592784">
              <w:rPr>
                <w:rFonts w:cs="Arial"/>
              </w:rPr>
              <w:t xml:space="preserve">nsure </w:t>
            </w:r>
            <w:r>
              <w:rPr>
                <w:rFonts w:cs="Arial"/>
              </w:rPr>
              <w:t xml:space="preserve">clients and </w:t>
            </w:r>
            <w:r w:rsidR="003A5769">
              <w:rPr>
                <w:rFonts w:cs="Arial"/>
              </w:rPr>
              <w:t xml:space="preserve">vendors </w:t>
            </w:r>
            <w:r w:rsidR="00592784">
              <w:rPr>
                <w:rFonts w:cs="Arial"/>
              </w:rPr>
              <w:t>follow Cisco standards in the creation of</w:t>
            </w:r>
            <w:r w:rsidR="003A5769">
              <w:rPr>
                <w:rFonts w:cs="Arial"/>
              </w:rPr>
              <w:t xml:space="preserve"> </w:t>
            </w:r>
            <w:r w:rsidR="003A5769" w:rsidRPr="003A5769">
              <w:rPr>
                <w:rFonts w:cs="Arial"/>
              </w:rPr>
              <w:t>statements of work</w:t>
            </w:r>
          </w:p>
          <w:p w:rsidR="00686534" w:rsidRDefault="00592784" w:rsidP="00867C8A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Primary contact for </w:t>
            </w:r>
            <w:r w:rsidR="00867C8A">
              <w:rPr>
                <w:rFonts w:cs="Arial"/>
              </w:rPr>
              <w:t>Category Supplier Management team in partnership with global procurement t</w:t>
            </w:r>
            <w:r w:rsidR="00686534" w:rsidRPr="00867C8A">
              <w:rPr>
                <w:rFonts w:cs="Arial"/>
              </w:rPr>
              <w:t>o ensure that updates to legal, technical, financial and other teams are disseminated to the team</w:t>
            </w:r>
          </w:p>
          <w:p w:rsidR="002A7A91" w:rsidRPr="002A7A91" w:rsidRDefault="002A7A91" w:rsidP="002A7A91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Created channel to send responses and concerns of any new changes back to governing bodies</w:t>
            </w:r>
          </w:p>
          <w:p w:rsidR="003A5769" w:rsidRDefault="00686534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867C8A">
              <w:rPr>
                <w:rFonts w:cs="Arial"/>
              </w:rPr>
              <w:t>Responsible for leading work efforts of</w:t>
            </w:r>
            <w:r w:rsidR="00867C8A" w:rsidRPr="00867C8A">
              <w:rPr>
                <w:rFonts w:cs="Arial"/>
              </w:rPr>
              <w:t xml:space="preserve"> global</w:t>
            </w:r>
            <w:r w:rsidRPr="00867C8A">
              <w:rPr>
                <w:rFonts w:cs="Arial"/>
              </w:rPr>
              <w:t xml:space="preserve"> team </w:t>
            </w:r>
            <w:r w:rsidR="00867C8A" w:rsidRPr="00867C8A">
              <w:rPr>
                <w:rFonts w:cs="Arial"/>
              </w:rPr>
              <w:t xml:space="preserve">members that directly support the Talent Management organization for </w:t>
            </w:r>
            <w:r w:rsidR="00867C8A" w:rsidRPr="00867C8A">
              <w:rPr>
                <w:rFonts w:cs="Arial"/>
              </w:rPr>
              <w:lastRenderedPageBreak/>
              <w:t>training needs.</w:t>
            </w:r>
          </w:p>
          <w:p w:rsidR="002A7A91" w:rsidRDefault="002A7A91" w:rsidP="002A7A91">
            <w:pPr>
              <w:numPr>
                <w:ilvl w:val="0"/>
                <w:numId w:val="6"/>
              </w:numPr>
              <w:ind w:left="695"/>
              <w:rPr>
                <w:rFonts w:cs="Arial"/>
              </w:rPr>
            </w:pPr>
            <w:r>
              <w:rPr>
                <w:rFonts w:cs="Arial"/>
              </w:rPr>
              <w:t>Primary resource for onboarding of all current and past team members</w:t>
            </w:r>
          </w:p>
          <w:p w:rsidR="002A7A91" w:rsidRPr="00867C8A" w:rsidRDefault="002A7A91" w:rsidP="002A7A91">
            <w:pPr>
              <w:rPr>
                <w:rFonts w:cs="Arial"/>
              </w:rPr>
            </w:pPr>
          </w:p>
          <w:p w:rsidR="00CA573B" w:rsidRDefault="00CA573B" w:rsidP="00CA573B">
            <w:pPr>
              <w:pStyle w:val="CompanyNameOne"/>
              <w:snapToGrid w:val="0"/>
            </w:pPr>
            <w:r>
              <w:t>20</w:t>
            </w:r>
            <w:r w:rsidR="00B56BB7">
              <w:t>10</w:t>
            </w:r>
            <w:r>
              <w:t>-</w:t>
            </w:r>
            <w:r w:rsidR="0095205A">
              <w:t>2011</w:t>
            </w:r>
            <w:r w:rsidR="00706176">
              <w:t xml:space="preserve">              </w:t>
            </w:r>
            <w:r>
              <w:t>General Physics Corporation                   RTP, NC</w:t>
            </w:r>
          </w:p>
          <w:p w:rsidR="00CA573B" w:rsidRDefault="00CA573B" w:rsidP="00CA573B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Project Specialists</w:t>
            </w:r>
            <w:r w:rsidRPr="0046780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 xml:space="preserve">onsite at </w:t>
            </w:r>
            <w:r w:rsidRPr="00467808">
              <w:rPr>
                <w:rFonts w:ascii="Arial Black" w:hAnsi="Arial Black"/>
              </w:rPr>
              <w:t>Cisco Systems, Inc.</w:t>
            </w:r>
          </w:p>
          <w:p w:rsidR="00CA573B" w:rsidRDefault="00CA573B" w:rsidP="00CA573B">
            <w:pPr>
              <w:rPr>
                <w:rFonts w:ascii="Arial Black" w:hAnsi="Arial Black"/>
              </w:rPr>
            </w:pPr>
          </w:p>
          <w:p w:rsidR="00CA573B" w:rsidRPr="00467808" w:rsidRDefault="00CA573B" w:rsidP="003A5769">
            <w:pPr>
              <w:numPr>
                <w:ilvl w:val="0"/>
                <w:numId w:val="6"/>
              </w:numPr>
              <w:rPr>
                <w:rFonts w:ascii="Arial Black" w:hAnsi="Arial Black"/>
              </w:rPr>
            </w:pPr>
            <w:r>
              <w:rPr>
                <w:rFonts w:cs="Arial"/>
              </w:rPr>
              <w:t>Review statements of work for multiple clients throughout the Learning Development &amp; Solutions Group(LDSG) for training, manag</w:t>
            </w:r>
            <w:r w:rsidR="00867C8A">
              <w:rPr>
                <w:rFonts w:cs="Arial"/>
              </w:rPr>
              <w:t>ed services or development work</w:t>
            </w:r>
          </w:p>
          <w:p w:rsidR="00CA573B" w:rsidRDefault="00CA573B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Create Purchase Requisitions for completed statements of work reviewed by Learning Services Enablement(LSE) team in over 60  countries that house Cisco offices</w:t>
            </w:r>
          </w:p>
          <w:p w:rsidR="00CA573B" w:rsidRDefault="00CA573B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Work with outside vendors to </w:t>
            </w:r>
            <w:r w:rsidR="00EE6E2F">
              <w:rPr>
                <w:rFonts w:cs="Arial"/>
              </w:rPr>
              <w:t>negotiate pricing, cancellation policies or other course related issues.</w:t>
            </w:r>
          </w:p>
          <w:p w:rsidR="00CA573B" w:rsidRPr="00CA573B" w:rsidRDefault="00CA573B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CA573B">
              <w:rPr>
                <w:rFonts w:cs="Arial"/>
              </w:rPr>
              <w:t>Work with Business Engagement Managers to create b</w:t>
            </w:r>
            <w:r>
              <w:rPr>
                <w:rFonts w:cs="Arial"/>
              </w:rPr>
              <w:t>usiness solutions</w:t>
            </w:r>
            <w:r w:rsidRPr="00CA573B">
              <w:rPr>
                <w:rFonts w:cs="Arial"/>
              </w:rPr>
              <w:t>.</w:t>
            </w:r>
          </w:p>
          <w:p w:rsidR="00467808" w:rsidRDefault="00467808" w:rsidP="002B0F70">
            <w:pPr>
              <w:pStyle w:val="CompanyNameOne"/>
              <w:snapToGrid w:val="0"/>
            </w:pPr>
            <w:r>
              <w:t>20</w:t>
            </w:r>
            <w:r w:rsidR="00CA573B">
              <w:t>09</w:t>
            </w:r>
            <w:r>
              <w:t>-</w:t>
            </w:r>
            <w:r w:rsidR="00CA573B">
              <w:t>2010</w:t>
            </w:r>
            <w:r>
              <w:t xml:space="preserve">       Adecco Engineering and Technical      Durham, NC</w:t>
            </w:r>
          </w:p>
          <w:p w:rsidR="00467808" w:rsidRDefault="00467808" w:rsidP="00467808">
            <w:pPr>
              <w:rPr>
                <w:rFonts w:ascii="Arial Black" w:hAnsi="Arial Black"/>
              </w:rPr>
            </w:pPr>
            <w:r w:rsidRPr="00467808">
              <w:rPr>
                <w:rFonts w:ascii="Arial Black" w:hAnsi="Arial Black"/>
              </w:rPr>
              <w:t xml:space="preserve">Logistics Manager </w:t>
            </w:r>
            <w:r w:rsidR="00B25BAA">
              <w:rPr>
                <w:rFonts w:ascii="Arial Black" w:hAnsi="Arial Black"/>
              </w:rPr>
              <w:t xml:space="preserve">onsite at </w:t>
            </w:r>
            <w:r w:rsidRPr="00467808">
              <w:rPr>
                <w:rFonts w:ascii="Arial Black" w:hAnsi="Arial Black"/>
              </w:rPr>
              <w:t>Cisco Systems, Inc.</w:t>
            </w:r>
          </w:p>
          <w:p w:rsidR="00467808" w:rsidRDefault="00467808" w:rsidP="00467808">
            <w:pPr>
              <w:rPr>
                <w:rFonts w:ascii="Arial Black" w:hAnsi="Arial Black"/>
              </w:rPr>
            </w:pPr>
          </w:p>
          <w:p w:rsidR="00467808" w:rsidRPr="00467808" w:rsidRDefault="00467808" w:rsidP="003A5769">
            <w:pPr>
              <w:numPr>
                <w:ilvl w:val="0"/>
                <w:numId w:val="6"/>
              </w:numPr>
              <w:rPr>
                <w:rFonts w:ascii="Arial Black" w:hAnsi="Arial Black"/>
              </w:rPr>
            </w:pPr>
            <w:r>
              <w:rPr>
                <w:rFonts w:cs="Arial"/>
              </w:rPr>
              <w:t>Create, manage, and maintain Statements of Work for AS Academy Team</w:t>
            </w:r>
          </w:p>
          <w:p w:rsidR="00467808" w:rsidRDefault="002D58F4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Create, manage, and maintain all Purchase Requisitions and Purchase Orders for AS Academy team</w:t>
            </w:r>
          </w:p>
          <w:p w:rsidR="002D58F4" w:rsidRDefault="002D58F4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Assist in creating quarterly forecast and budgets for AS Academy Team</w:t>
            </w:r>
          </w:p>
          <w:p w:rsidR="002D58F4" w:rsidRDefault="002D58F4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Assist program manage</w:t>
            </w:r>
            <w:r w:rsidR="002F5B66">
              <w:rPr>
                <w:rFonts w:cs="Arial"/>
              </w:rPr>
              <w:t>rs in coordinating schedules</w:t>
            </w:r>
            <w:r w:rsidR="00F46191">
              <w:rPr>
                <w:rFonts w:cs="Arial"/>
              </w:rPr>
              <w:t>, gather needed materials, and information</w:t>
            </w:r>
            <w:r w:rsidR="002F5B66">
              <w:rPr>
                <w:rFonts w:cs="Arial"/>
              </w:rPr>
              <w:t xml:space="preserve"> for several cohorts of their individual programs</w:t>
            </w:r>
          </w:p>
          <w:p w:rsidR="002F5B66" w:rsidRDefault="002F5B66" w:rsidP="003A5769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With the assistance of the vendor management team</w:t>
            </w:r>
            <w:r w:rsidR="00F46191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work with outside vendors to coordinate internal training</w:t>
            </w:r>
          </w:p>
          <w:p w:rsidR="001B4490" w:rsidRDefault="00CA573B" w:rsidP="00467808">
            <w:pPr>
              <w:pStyle w:val="CompanyNameOne"/>
              <w:tabs>
                <w:tab w:val="clear" w:pos="2160"/>
                <w:tab w:val="left" w:pos="1685"/>
              </w:tabs>
              <w:snapToGrid w:val="0"/>
            </w:pPr>
            <w:r>
              <w:t>2009</w:t>
            </w:r>
            <w:r w:rsidR="001B4490">
              <w:t xml:space="preserve">             </w:t>
            </w:r>
            <w:r>
              <w:t xml:space="preserve">    </w:t>
            </w:r>
            <w:r w:rsidR="001B4490">
              <w:t>Affiliated Computer Service                  Raleigh, NC</w:t>
            </w:r>
          </w:p>
          <w:p w:rsidR="001B4490" w:rsidRDefault="001B4490" w:rsidP="001B4490">
            <w:pPr>
              <w:pStyle w:val="JobTitle"/>
            </w:pPr>
            <w:r>
              <w:t>Tier One Technical Support Representative</w:t>
            </w:r>
          </w:p>
          <w:p w:rsidR="0028213E" w:rsidRPr="002B6399" w:rsidRDefault="0028213E" w:rsidP="003A5769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99">
              <w:rPr>
                <w:rFonts w:ascii="Arial" w:hAnsi="Arial" w:cs="Arial"/>
                <w:sz w:val="20"/>
                <w:szCs w:val="20"/>
              </w:rPr>
              <w:t>Respond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 to telephone inquiries and complaints </w:t>
            </w:r>
            <w:r w:rsidR="002B6399" w:rsidRPr="002B6399">
              <w:rPr>
                <w:rFonts w:ascii="Arial" w:hAnsi="Arial" w:cs="Arial"/>
                <w:sz w:val="20"/>
                <w:szCs w:val="20"/>
              </w:rPr>
              <w:t xml:space="preserve">without 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>using standard scripts and</w:t>
            </w:r>
            <w:r w:rsidR="002B6399" w:rsidRPr="002B6399">
              <w:rPr>
                <w:rFonts w:ascii="Arial" w:hAnsi="Arial" w:cs="Arial"/>
                <w:sz w:val="20"/>
                <w:szCs w:val="20"/>
              </w:rPr>
              <w:t xml:space="preserve"> in accordance with company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 procedures. </w:t>
            </w:r>
          </w:p>
          <w:p w:rsidR="0028213E" w:rsidRPr="002B6399" w:rsidRDefault="0028213E" w:rsidP="003A5769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99">
              <w:rPr>
                <w:rFonts w:ascii="Arial" w:hAnsi="Arial" w:cs="Arial"/>
                <w:sz w:val="20"/>
                <w:szCs w:val="20"/>
              </w:rPr>
              <w:t>Gather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 information, researches/resolves inquiries and logs customer calls. </w:t>
            </w:r>
          </w:p>
          <w:p w:rsidR="0028213E" w:rsidRPr="002B6399" w:rsidRDefault="0028213E" w:rsidP="003A5769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99">
              <w:rPr>
                <w:rFonts w:ascii="Arial" w:hAnsi="Arial" w:cs="Arial"/>
                <w:sz w:val="20"/>
                <w:szCs w:val="20"/>
              </w:rPr>
              <w:t>Communicate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 appropriate options for resolution in a timely manner. </w:t>
            </w:r>
          </w:p>
          <w:p w:rsidR="0028213E" w:rsidRPr="002B6399" w:rsidRDefault="0028213E" w:rsidP="003A5769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99">
              <w:rPr>
                <w:rFonts w:ascii="Arial" w:hAnsi="Arial" w:cs="Arial"/>
                <w:sz w:val="20"/>
                <w:szCs w:val="20"/>
              </w:rPr>
              <w:t>Inform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 customers about</w:t>
            </w:r>
            <w:r w:rsidR="002B6399" w:rsidRPr="002B6399">
              <w:rPr>
                <w:rFonts w:ascii="Arial" w:hAnsi="Arial" w:cs="Arial"/>
                <w:sz w:val="20"/>
                <w:szCs w:val="20"/>
              </w:rPr>
              <w:t xml:space="preserve"> services available and assess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 customer needs. </w:t>
            </w:r>
          </w:p>
          <w:p w:rsidR="0028213E" w:rsidRPr="002B6399" w:rsidRDefault="0028213E" w:rsidP="003A5769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99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functional guidance, training and assistance to lower level staff. </w:t>
            </w:r>
          </w:p>
          <w:p w:rsidR="0028213E" w:rsidRPr="002B6399" w:rsidRDefault="0028213E" w:rsidP="003A5769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99">
              <w:rPr>
                <w:rFonts w:ascii="Arial" w:hAnsi="Arial" w:cs="Arial"/>
                <w:sz w:val="20"/>
                <w:szCs w:val="20"/>
              </w:rPr>
              <w:t>Provide</w:t>
            </w:r>
            <w:r w:rsidR="00D17F78" w:rsidRPr="002B6399">
              <w:rPr>
                <w:rFonts w:ascii="Arial" w:hAnsi="Arial" w:cs="Arial"/>
                <w:sz w:val="20"/>
                <w:szCs w:val="20"/>
              </w:rPr>
              <w:t xml:space="preserve"> assistance, training and troubleshooting support to lower level staff. </w:t>
            </w:r>
          </w:p>
          <w:p w:rsidR="0028213E" w:rsidRPr="00B42983" w:rsidRDefault="00D17F78" w:rsidP="003A5769">
            <w:pPr>
              <w:pStyle w:val="NormalWeb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399">
              <w:rPr>
                <w:rFonts w:ascii="Arial" w:hAnsi="Arial" w:cs="Arial"/>
                <w:sz w:val="20"/>
                <w:szCs w:val="20"/>
              </w:rPr>
              <w:t>Assists in planning and implementing department goals and makes recommendations to management to improve efficiency and effectiveness.</w:t>
            </w:r>
            <w:r w:rsidRPr="002821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B0F70" w:rsidRDefault="002B0F70" w:rsidP="002B0F70">
            <w:pPr>
              <w:pStyle w:val="CompanyNameOne"/>
              <w:snapToGrid w:val="0"/>
            </w:pPr>
            <w:r>
              <w:t>2007-</w:t>
            </w:r>
            <w:r w:rsidR="000627F8">
              <w:t>2008</w:t>
            </w:r>
            <w:r>
              <w:tab/>
            </w:r>
            <w:r w:rsidR="00920204">
              <w:t>Cisco Systems, Inc.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Morrisville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</w:smartTag>
          </w:p>
          <w:p w:rsidR="002B0F70" w:rsidRDefault="002B0F70" w:rsidP="002B0F70">
            <w:pPr>
              <w:pStyle w:val="JobTitle"/>
            </w:pPr>
            <w:r>
              <w:t>Student Co-Op/ Webmaster</w:t>
            </w:r>
          </w:p>
          <w:p w:rsidR="002B0F70" w:rsidRDefault="002B0F70" w:rsidP="002E67B9">
            <w:pPr>
              <w:pStyle w:val="Achievement"/>
              <w:numPr>
                <w:ilvl w:val="0"/>
                <w:numId w:val="0"/>
              </w:numPr>
            </w:pPr>
            <w:r>
              <w:t xml:space="preserve">Co-Op duties include </w:t>
            </w:r>
          </w:p>
          <w:p w:rsidR="00337F5D" w:rsidRDefault="002565B4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 xml:space="preserve">Distribution of dynamic content surveys via the </w:t>
            </w:r>
            <w:r w:rsidR="00337F5D">
              <w:t xml:space="preserve">eLustro tool </w:t>
            </w:r>
            <w:r>
              <w:t>suite</w:t>
            </w:r>
          </w:p>
          <w:p w:rsidR="00337F5D" w:rsidRDefault="00337F5D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lastRenderedPageBreak/>
              <w:t xml:space="preserve">Performing data center network audits </w:t>
            </w:r>
          </w:p>
          <w:p w:rsidR="00337F5D" w:rsidRDefault="002565B4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 xml:space="preserve">Creation of the online </w:t>
            </w:r>
            <w:r w:rsidR="00920204">
              <w:t xml:space="preserve">AS Academy </w:t>
            </w:r>
            <w:r>
              <w:t>D</w:t>
            </w:r>
            <w:r w:rsidR="00920204">
              <w:t>ocumentation</w:t>
            </w:r>
            <w:r>
              <w:t xml:space="preserve"> Repository</w:t>
            </w:r>
          </w:p>
          <w:p w:rsidR="002565B4" w:rsidRDefault="002565B4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Organized paper documentation into logical groups</w:t>
            </w:r>
          </w:p>
          <w:p w:rsidR="002565B4" w:rsidRDefault="009B29C6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Created intranet website and uploaded content to the site</w:t>
            </w:r>
          </w:p>
          <w:p w:rsidR="002B0F70" w:rsidRDefault="003467C8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 xml:space="preserve">Primary resource for entering </w:t>
            </w:r>
            <w:r w:rsidR="002B0F70">
              <w:t>Co-Op team quarterly hours</w:t>
            </w:r>
            <w:r>
              <w:t xml:space="preserve"> into the event tracking tool</w:t>
            </w:r>
          </w:p>
          <w:p w:rsidR="002B0F70" w:rsidRDefault="003467C8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Primary resource for disseminating bi–weekly team meeting information</w:t>
            </w:r>
          </w:p>
          <w:p w:rsidR="002B0F70" w:rsidRDefault="002B0F70" w:rsidP="002E67B9">
            <w:pPr>
              <w:pStyle w:val="Achievement"/>
              <w:numPr>
                <w:ilvl w:val="0"/>
                <w:numId w:val="0"/>
              </w:numPr>
            </w:pPr>
            <w:r>
              <w:t>Webmaster duties include</w:t>
            </w:r>
          </w:p>
          <w:p w:rsidR="00337F5D" w:rsidRDefault="00337F5D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Creating and maintaining AS Academy branch of intranet</w:t>
            </w:r>
          </w:p>
          <w:p w:rsidR="00337F5D" w:rsidRDefault="00337F5D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Creating and maintaining new pages as relative to the AS Academy</w:t>
            </w:r>
          </w:p>
          <w:p w:rsidR="00337F5D" w:rsidRDefault="00337F5D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Creating and editing banners and graphics,  for AS Academy Web branch</w:t>
            </w:r>
          </w:p>
          <w:p w:rsidR="00337F5D" w:rsidRDefault="00337F5D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Creating and maintaining pages for Co-Op Team Wiki.</w:t>
            </w:r>
          </w:p>
          <w:p w:rsidR="00B42983" w:rsidRDefault="00337F5D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Maintaining pages for Software Strategy</w:t>
            </w:r>
            <w:r w:rsidR="009B29C6">
              <w:t xml:space="preserve"> </w:t>
            </w:r>
            <w:r>
              <w:t>(SWS) Team</w:t>
            </w:r>
            <w:r w:rsidR="002B0F70">
              <w:t xml:space="preserve">    </w:t>
            </w:r>
          </w:p>
          <w:p w:rsidR="00A05FE2" w:rsidRDefault="00A05FE2">
            <w:pPr>
              <w:pStyle w:val="CompanyNameOne"/>
              <w:snapToGrid w:val="0"/>
            </w:pPr>
            <w:r>
              <w:t>2005-</w:t>
            </w:r>
            <w:r w:rsidR="002B0F70">
              <w:t>2007</w:t>
            </w:r>
            <w:r>
              <w:tab/>
              <w:t>W.A.T.Ch LLC</w:t>
            </w:r>
            <w:r>
              <w:tab/>
              <w:t>Warsaw, NC</w:t>
            </w:r>
          </w:p>
          <w:p w:rsidR="00A05FE2" w:rsidRDefault="00A05FE2">
            <w:pPr>
              <w:pStyle w:val="JobTitle"/>
            </w:pPr>
            <w:r>
              <w:t>IT Director/ Webmaster</w:t>
            </w:r>
          </w:p>
          <w:p w:rsidR="00A05FE2" w:rsidRDefault="00A05FE2" w:rsidP="002E67B9">
            <w:pPr>
              <w:pStyle w:val="Achievement"/>
              <w:numPr>
                <w:ilvl w:val="0"/>
                <w:numId w:val="0"/>
              </w:numPr>
            </w:pPr>
            <w:r>
              <w:t xml:space="preserve">System Administrator duties include </w:t>
            </w:r>
          </w:p>
          <w:p w:rsidR="00A05FE2" w:rsidRDefault="009B29C6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M</w:t>
            </w:r>
            <w:r w:rsidR="00A05FE2">
              <w:t xml:space="preserve">aintaining office network, and on site computer lab </w:t>
            </w:r>
          </w:p>
          <w:p w:rsidR="00A05FE2" w:rsidRDefault="009B29C6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U</w:t>
            </w:r>
            <w:r w:rsidR="00A05FE2">
              <w:t xml:space="preserve">pgrading office computers </w:t>
            </w:r>
          </w:p>
          <w:p w:rsidR="00A05FE2" w:rsidRDefault="009B29C6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I</w:t>
            </w:r>
            <w:r w:rsidR="00A05FE2">
              <w:t>nstalling all software programs</w:t>
            </w:r>
          </w:p>
          <w:p w:rsidR="00A05FE2" w:rsidRDefault="00A05FE2" w:rsidP="002E67B9">
            <w:pPr>
              <w:pStyle w:val="Achievement"/>
              <w:numPr>
                <w:ilvl w:val="0"/>
                <w:numId w:val="0"/>
              </w:numPr>
            </w:pPr>
            <w:r>
              <w:t>Network Administrator duties include</w:t>
            </w:r>
          </w:p>
          <w:p w:rsidR="00A05FE2" w:rsidRDefault="009B29C6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C</w:t>
            </w:r>
            <w:r w:rsidR="00A05FE2">
              <w:t xml:space="preserve">onfiguration of network devices    </w:t>
            </w:r>
          </w:p>
          <w:p w:rsidR="00B42983" w:rsidRDefault="009B29C6" w:rsidP="003A5769">
            <w:pPr>
              <w:pStyle w:val="Achievement"/>
              <w:numPr>
                <w:ilvl w:val="0"/>
                <w:numId w:val="6"/>
              </w:numPr>
              <w:tabs>
                <w:tab w:val="left" w:pos="490"/>
              </w:tabs>
            </w:pPr>
            <w:r>
              <w:t>Administration of secure</w:t>
            </w:r>
            <w:r w:rsidR="00A05FE2">
              <w:t xml:space="preserve"> access </w:t>
            </w:r>
            <w:r>
              <w:t>repository</w:t>
            </w:r>
          </w:p>
        </w:tc>
      </w:tr>
      <w:tr w:rsidR="00A05FE2">
        <w:trPr>
          <w:jc w:val="center"/>
        </w:trPr>
        <w:tc>
          <w:tcPr>
            <w:tcW w:w="2160" w:type="dxa"/>
          </w:tcPr>
          <w:p w:rsidR="00A05FE2" w:rsidRDefault="00A05FE2">
            <w:pPr>
              <w:snapToGrid w:val="0"/>
            </w:pPr>
          </w:p>
        </w:tc>
        <w:tc>
          <w:tcPr>
            <w:tcW w:w="6645" w:type="dxa"/>
          </w:tcPr>
          <w:p w:rsidR="00A05FE2" w:rsidRDefault="00A05FE2" w:rsidP="00CA573B">
            <w:pPr>
              <w:pStyle w:val="Achievement"/>
              <w:numPr>
                <w:ilvl w:val="0"/>
                <w:numId w:val="0"/>
              </w:numPr>
              <w:snapToGrid w:val="0"/>
            </w:pPr>
          </w:p>
        </w:tc>
      </w:tr>
      <w:tr w:rsidR="00A05FE2">
        <w:trPr>
          <w:jc w:val="center"/>
        </w:trPr>
        <w:tc>
          <w:tcPr>
            <w:tcW w:w="2160" w:type="dxa"/>
          </w:tcPr>
          <w:p w:rsidR="00A05FE2" w:rsidRDefault="00A05FE2">
            <w:pPr>
              <w:pStyle w:val="SectionTitle"/>
              <w:snapToGrid w:val="0"/>
            </w:pPr>
            <w:r>
              <w:t>Education</w:t>
            </w:r>
          </w:p>
        </w:tc>
        <w:tc>
          <w:tcPr>
            <w:tcW w:w="6645" w:type="dxa"/>
          </w:tcPr>
          <w:p w:rsidR="00A05FE2" w:rsidRDefault="00A05FE2">
            <w:pPr>
              <w:pStyle w:val="Institution"/>
              <w:snapToGrid w:val="0"/>
            </w:pPr>
            <w:r>
              <w:t>2006-</w:t>
            </w:r>
            <w:r w:rsidR="000627F8">
              <w:t>2008</w:t>
            </w:r>
            <w:r>
              <w:tab/>
              <w:t>Mt. Olive College</w:t>
            </w:r>
            <w:r>
              <w:tab/>
              <w:t>Mt. Olive, NC</w:t>
            </w:r>
          </w:p>
          <w:p w:rsidR="00A05FE2" w:rsidRDefault="000627F8">
            <w:pPr>
              <w:pStyle w:val="Achievement"/>
              <w:tabs>
                <w:tab w:val="left" w:pos="245"/>
              </w:tabs>
              <w:ind w:left="245" w:hanging="245"/>
            </w:pPr>
            <w:r>
              <w:t>Bachelors of Science Degree in Computer Information Systems</w:t>
            </w:r>
          </w:p>
          <w:p w:rsidR="00A05FE2" w:rsidRDefault="00A05FE2" w:rsidP="0028213E">
            <w:pPr>
              <w:pStyle w:val="Achievement"/>
              <w:numPr>
                <w:ilvl w:val="0"/>
                <w:numId w:val="0"/>
              </w:numPr>
              <w:tabs>
                <w:tab w:val="left" w:pos="245"/>
              </w:tabs>
              <w:snapToGrid w:val="0"/>
            </w:pPr>
          </w:p>
        </w:tc>
      </w:tr>
      <w:tr w:rsidR="00A05FE2">
        <w:trPr>
          <w:jc w:val="center"/>
        </w:trPr>
        <w:tc>
          <w:tcPr>
            <w:tcW w:w="2160" w:type="dxa"/>
          </w:tcPr>
          <w:p w:rsidR="00A05FE2" w:rsidRDefault="00A05FE2">
            <w:pPr>
              <w:snapToGrid w:val="0"/>
            </w:pPr>
          </w:p>
        </w:tc>
        <w:tc>
          <w:tcPr>
            <w:tcW w:w="6645" w:type="dxa"/>
          </w:tcPr>
          <w:p w:rsidR="00A05FE2" w:rsidRDefault="00A05FE2">
            <w:pPr>
              <w:pStyle w:val="Institution"/>
              <w:snapToGrid w:val="0"/>
            </w:pPr>
            <w:r>
              <w:t>2002-2006</w:t>
            </w:r>
            <w:r>
              <w:tab/>
              <w:t>North Carolina State University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Raleigh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</w:smartTag>
          </w:p>
          <w:p w:rsidR="00A05FE2" w:rsidRDefault="00A05FE2">
            <w:pPr>
              <w:pStyle w:val="Achievement"/>
              <w:tabs>
                <w:tab w:val="left" w:pos="245"/>
              </w:tabs>
              <w:ind w:left="245" w:hanging="245"/>
            </w:pPr>
            <w:r>
              <w:t>Majored in Computer and Electrical Engineering</w:t>
            </w:r>
          </w:p>
          <w:p w:rsidR="00A05FE2" w:rsidRDefault="00A05FE2">
            <w:pPr>
              <w:pStyle w:val="Achievement"/>
              <w:tabs>
                <w:tab w:val="left" w:pos="245"/>
              </w:tabs>
              <w:snapToGrid w:val="0"/>
              <w:ind w:left="245" w:hanging="245"/>
            </w:pPr>
            <w:r>
              <w:t>Relevant course work included: Calculus I &amp; II, Physics I &amp; II, and Intro to Java</w:t>
            </w:r>
          </w:p>
          <w:p w:rsidR="0028213E" w:rsidRDefault="0028213E" w:rsidP="0028213E">
            <w:pPr>
              <w:pStyle w:val="Achievement"/>
              <w:numPr>
                <w:ilvl w:val="0"/>
                <w:numId w:val="0"/>
              </w:numPr>
              <w:snapToGrid w:val="0"/>
            </w:pPr>
          </w:p>
          <w:p w:rsidR="0028213E" w:rsidRDefault="0028213E" w:rsidP="0028213E">
            <w:pPr>
              <w:pStyle w:val="Achievement"/>
              <w:numPr>
                <w:ilvl w:val="0"/>
                <w:numId w:val="0"/>
              </w:numPr>
              <w:snapToGrid w:val="0"/>
            </w:pPr>
            <w:r>
              <w:t>2009                Wake Technical Community College          Raleigh, NC</w:t>
            </w:r>
          </w:p>
          <w:p w:rsidR="0028213E" w:rsidRDefault="0028213E" w:rsidP="0028213E">
            <w:pPr>
              <w:pStyle w:val="Achievement"/>
              <w:numPr>
                <w:ilvl w:val="0"/>
                <w:numId w:val="5"/>
              </w:numPr>
              <w:snapToGrid w:val="0"/>
            </w:pPr>
            <w:r>
              <w:t>AJAX/XML Certification</w:t>
            </w:r>
          </w:p>
          <w:p w:rsidR="0028213E" w:rsidRDefault="0028213E" w:rsidP="0028213E">
            <w:pPr>
              <w:pStyle w:val="Achievement"/>
              <w:numPr>
                <w:ilvl w:val="0"/>
                <w:numId w:val="5"/>
              </w:numPr>
              <w:snapToGrid w:val="0"/>
            </w:pPr>
            <w:r>
              <w:t xml:space="preserve">Dreamweaver Intermediate Certification </w:t>
            </w:r>
          </w:p>
        </w:tc>
      </w:tr>
      <w:tr w:rsidR="00A05FE2">
        <w:trPr>
          <w:jc w:val="center"/>
        </w:trPr>
        <w:tc>
          <w:tcPr>
            <w:tcW w:w="2160" w:type="dxa"/>
          </w:tcPr>
          <w:p w:rsidR="00A05FE2" w:rsidRDefault="00A05FE2">
            <w:pPr>
              <w:pStyle w:val="SectionTitle"/>
              <w:snapToGrid w:val="0"/>
            </w:pPr>
            <w:r>
              <w:t>Skills/ Current Projects</w:t>
            </w:r>
          </w:p>
        </w:tc>
        <w:tc>
          <w:tcPr>
            <w:tcW w:w="6645" w:type="dxa"/>
          </w:tcPr>
          <w:p w:rsidR="00A05FE2" w:rsidRDefault="00A05FE2">
            <w:pPr>
              <w:pStyle w:val="Achievement"/>
              <w:numPr>
                <w:ilvl w:val="0"/>
                <w:numId w:val="0"/>
              </w:numPr>
              <w:snapToGrid w:val="0"/>
              <w:ind w:left="490"/>
            </w:pPr>
          </w:p>
          <w:p w:rsidR="00A05FE2" w:rsidRDefault="0095205A" w:rsidP="00867C8A">
            <w:pPr>
              <w:pStyle w:val="Achievement"/>
              <w:tabs>
                <w:tab w:val="left" w:pos="245"/>
              </w:tabs>
              <w:snapToGrid w:val="0"/>
              <w:ind w:left="245" w:hanging="245"/>
            </w:pPr>
            <w:r>
              <w:t xml:space="preserve">Oracle iProcurement, SAP Business Objects, Solarwinds Web Help Desk, WebEx, </w:t>
            </w:r>
            <w:r w:rsidR="00EE6E2F">
              <w:t xml:space="preserve">Web Design(designsbymonroe.com), </w:t>
            </w:r>
            <w:r w:rsidR="00A05FE2">
              <w:t xml:space="preserve">Visual Basic, Adobe Dreamweaver </w:t>
            </w:r>
            <w:r>
              <w:t>,</w:t>
            </w:r>
            <w:r w:rsidR="00867C8A">
              <w:t xml:space="preserve"> Adobe  </w:t>
            </w:r>
            <w:r>
              <w:t>Fireworks,</w:t>
            </w:r>
            <w:r w:rsidR="00A05FE2">
              <w:t xml:space="preserve"> </w:t>
            </w:r>
            <w:r w:rsidR="00867C8A">
              <w:t xml:space="preserve">Adobe </w:t>
            </w:r>
            <w:r w:rsidR="00920204">
              <w:t>Photoshop</w:t>
            </w:r>
            <w:r w:rsidR="00A05FE2">
              <w:t xml:space="preserve"> </w:t>
            </w:r>
            <w:r>
              <w:t>, and</w:t>
            </w:r>
            <w:r w:rsidR="00867C8A">
              <w:t xml:space="preserve"> Adobe</w:t>
            </w:r>
            <w:r>
              <w:t xml:space="preserve"> </w:t>
            </w:r>
            <w:r w:rsidR="00867C8A">
              <w:t xml:space="preserve"> Flash, </w:t>
            </w:r>
            <w:r w:rsidR="00A05FE2">
              <w:t xml:space="preserve">Microsoft Office </w:t>
            </w:r>
            <w:r>
              <w:t>Suite</w:t>
            </w:r>
          </w:p>
        </w:tc>
      </w:tr>
      <w:tr w:rsidR="00A05FE2" w:rsidTr="00F46191">
        <w:trPr>
          <w:trHeight w:val="540"/>
          <w:jc w:val="center"/>
        </w:trPr>
        <w:tc>
          <w:tcPr>
            <w:tcW w:w="8805" w:type="dxa"/>
            <w:gridSpan w:val="2"/>
          </w:tcPr>
          <w:p w:rsidR="00A05FE2" w:rsidRDefault="00A05FE2" w:rsidP="00F46191">
            <w:pPr>
              <w:pStyle w:val="SectionTitle"/>
              <w:snapToGrid w:val="0"/>
              <w:ind w:right="-3"/>
              <w:jc w:val="center"/>
            </w:pPr>
            <w:r>
              <w:t>References Available Upon Request</w:t>
            </w:r>
          </w:p>
        </w:tc>
      </w:tr>
    </w:tbl>
    <w:p w:rsidR="00F46191" w:rsidRDefault="00F46191" w:rsidP="00F46191"/>
    <w:sectPr w:rsidR="00F46191" w:rsidSect="00612288">
      <w:headerReference w:type="default" r:id="rId9"/>
      <w:footerReference w:type="default" r:id="rId10"/>
      <w:footnotePr>
        <w:pos w:val="beneathText"/>
      </w:footnotePr>
      <w:pgSz w:w="12240" w:h="15840"/>
      <w:pgMar w:top="720" w:right="720" w:bottom="720" w:left="720" w:header="780" w:footer="49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DD" w:rsidRDefault="006E48DD">
      <w:r>
        <w:separator/>
      </w:r>
    </w:p>
  </w:endnote>
  <w:endnote w:type="continuationSeparator" w:id="0">
    <w:p w:rsidR="006E48DD" w:rsidRDefault="006E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E2" w:rsidRDefault="00A05FE2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DD" w:rsidRDefault="006E48DD">
      <w:r>
        <w:separator/>
      </w:r>
    </w:p>
  </w:footnote>
  <w:footnote w:type="continuationSeparator" w:id="0">
    <w:p w:rsidR="006E48DD" w:rsidRDefault="006E4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E2" w:rsidRDefault="00612288" w:rsidP="00467808">
    <w:pPr>
      <w:pStyle w:val="Footer"/>
      <w:tabs>
        <w:tab w:val="clear" w:pos="6840"/>
      </w:tabs>
      <w:ind w:left="0"/>
    </w:pPr>
    <w:r>
      <w:t>Clara E. Monroe</w:t>
    </w:r>
    <w:r>
      <w:tab/>
    </w:r>
    <w:r>
      <w:tab/>
    </w:r>
    <w:r>
      <w:tab/>
    </w:r>
    <w:r>
      <w:tab/>
    </w:r>
    <w:r>
      <w:tab/>
    </w:r>
    <w:r w:rsidR="005511DE">
      <w:t>C</w:t>
    </w:r>
    <w:r>
      <w:t>ell (919) 3</w:t>
    </w:r>
    <w:r w:rsidR="005511DE">
      <w:t>22</w:t>
    </w:r>
    <w:r>
      <w:t>-</w:t>
    </w:r>
    <w:r w:rsidR="005511DE">
      <w:t>8156</w:t>
    </w:r>
    <w:r w:rsidR="005511DE">
      <w:tab/>
    </w:r>
    <w:r w:rsidR="005511DE">
      <w:tab/>
    </w:r>
    <w:hyperlink r:id="rId1" w:history="1">
      <w:r w:rsidR="00AC6197">
        <w:rPr>
          <w:rStyle w:val="Hyperlink"/>
        </w:rPr>
        <w:t>Clara.Monroe@DesignsbyMonroe.com</w:t>
      </w:r>
    </w:hyperlink>
    <w:r w:rsidR="00AC619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Achievement"/>
      <w:lvlText w:val=""/>
      <w:lvlJc w:val="left"/>
      <w:pPr>
        <w:tabs>
          <w:tab w:val="num" w:pos="245"/>
        </w:tabs>
        <w:ind w:left="245" w:hanging="245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1A0B73"/>
    <w:multiLevelType w:val="hybridMultilevel"/>
    <w:tmpl w:val="F640892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3940011F"/>
    <w:multiLevelType w:val="hybridMultilevel"/>
    <w:tmpl w:val="66EA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14CF7"/>
    <w:multiLevelType w:val="hybridMultilevel"/>
    <w:tmpl w:val="45F2D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77148"/>
    <w:multiLevelType w:val="hybridMultilevel"/>
    <w:tmpl w:val="3BF0F0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431713"/>
    <w:multiLevelType w:val="multilevel"/>
    <w:tmpl w:val="E018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88"/>
    <w:rsid w:val="00000F1E"/>
    <w:rsid w:val="00044FC3"/>
    <w:rsid w:val="000627F8"/>
    <w:rsid w:val="00062C15"/>
    <w:rsid w:val="0007258B"/>
    <w:rsid w:val="000D4C0D"/>
    <w:rsid w:val="00100D11"/>
    <w:rsid w:val="0010544C"/>
    <w:rsid w:val="001B4490"/>
    <w:rsid w:val="002565B4"/>
    <w:rsid w:val="0028213E"/>
    <w:rsid w:val="002A73C2"/>
    <w:rsid w:val="002A7A91"/>
    <w:rsid w:val="002B0F70"/>
    <w:rsid w:val="002B1B48"/>
    <w:rsid w:val="002B6399"/>
    <w:rsid w:val="002D58F4"/>
    <w:rsid w:val="002E67B9"/>
    <w:rsid w:val="002F13B9"/>
    <w:rsid w:val="002F5B66"/>
    <w:rsid w:val="00337F5D"/>
    <w:rsid w:val="003467C8"/>
    <w:rsid w:val="0036752E"/>
    <w:rsid w:val="003A5769"/>
    <w:rsid w:val="00422D2C"/>
    <w:rsid w:val="00423DBE"/>
    <w:rsid w:val="00467808"/>
    <w:rsid w:val="004A279B"/>
    <w:rsid w:val="004B0096"/>
    <w:rsid w:val="004D10A7"/>
    <w:rsid w:val="00544036"/>
    <w:rsid w:val="005511DE"/>
    <w:rsid w:val="00592784"/>
    <w:rsid w:val="00593AAC"/>
    <w:rsid w:val="005A3BE0"/>
    <w:rsid w:val="005C1697"/>
    <w:rsid w:val="00612288"/>
    <w:rsid w:val="00624E93"/>
    <w:rsid w:val="00686534"/>
    <w:rsid w:val="006A3C6D"/>
    <w:rsid w:val="006C1DB9"/>
    <w:rsid w:val="006E48DD"/>
    <w:rsid w:val="006F5342"/>
    <w:rsid w:val="00706176"/>
    <w:rsid w:val="00757280"/>
    <w:rsid w:val="007C4A74"/>
    <w:rsid w:val="008406B4"/>
    <w:rsid w:val="00867C8A"/>
    <w:rsid w:val="0087357F"/>
    <w:rsid w:val="008854A4"/>
    <w:rsid w:val="008A0ACE"/>
    <w:rsid w:val="008B1B33"/>
    <w:rsid w:val="008E2764"/>
    <w:rsid w:val="00920204"/>
    <w:rsid w:val="00923094"/>
    <w:rsid w:val="00946AF1"/>
    <w:rsid w:val="0095205A"/>
    <w:rsid w:val="0096666E"/>
    <w:rsid w:val="009B29C6"/>
    <w:rsid w:val="00A05FE2"/>
    <w:rsid w:val="00A5572D"/>
    <w:rsid w:val="00A84705"/>
    <w:rsid w:val="00A9278A"/>
    <w:rsid w:val="00AC6197"/>
    <w:rsid w:val="00AD045C"/>
    <w:rsid w:val="00AD5154"/>
    <w:rsid w:val="00B073B4"/>
    <w:rsid w:val="00B25BAA"/>
    <w:rsid w:val="00B42983"/>
    <w:rsid w:val="00B56BB7"/>
    <w:rsid w:val="00BB2B0F"/>
    <w:rsid w:val="00BD1C94"/>
    <w:rsid w:val="00C20732"/>
    <w:rsid w:val="00CA573B"/>
    <w:rsid w:val="00CF669E"/>
    <w:rsid w:val="00D17F78"/>
    <w:rsid w:val="00D742D1"/>
    <w:rsid w:val="00DD3922"/>
    <w:rsid w:val="00E92C67"/>
    <w:rsid w:val="00EE6E2F"/>
    <w:rsid w:val="00F04338"/>
    <w:rsid w:val="00F1701A"/>
    <w:rsid w:val="00F46191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Batang" w:hAnsi="Arial"/>
      <w:lang w:eastAsia="ar-SA"/>
    </w:rPr>
  </w:style>
  <w:style w:type="paragraph" w:styleId="Heading1">
    <w:name w:val="heading 1"/>
    <w:basedOn w:val="HeadingBase"/>
    <w:next w:val="BodyText"/>
    <w:qFormat/>
    <w:pPr>
      <w:numPr>
        <w:numId w:val="2"/>
      </w:numPr>
      <w:spacing w:before="220" w:after="220"/>
      <w:ind w:left="-2160"/>
      <w:jc w:val="left"/>
      <w:outlineLvl w:val="0"/>
    </w:pPr>
    <w:rPr>
      <w:rFonts w:ascii="Arial Black" w:hAnsi="Arial Black"/>
      <w:kern w:val="1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2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2"/>
      </w:num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2"/>
      </w:num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2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character" w:customStyle="1" w:styleId="Job">
    <w:name w:val="Job"/>
    <w:basedOn w:val="DefaultParagraphFont"/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character" w:styleId="PageNumber">
    <w:name w:val="page number"/>
    <w:semiHidden/>
    <w:rPr>
      <w:rFonts w:ascii="Arial" w:hAnsi="Arial"/>
      <w:sz w:val="18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  <w:ind w:left="0" w:firstLine="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pPr>
      <w:spacing w:line="220" w:lineRule="atLeast"/>
      <w:ind w:left="-2160"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pPr>
      <w:suppressAutoHyphens/>
      <w:spacing w:after="60" w:line="220" w:lineRule="atLeast"/>
    </w:pPr>
    <w:rPr>
      <w:rFonts w:ascii="Arial Black" w:eastAsia="Batang" w:hAnsi="Arial Black"/>
      <w:spacing w:val="-10"/>
      <w:lang w:eastAsia="ar-SA"/>
    </w:rPr>
  </w:style>
  <w:style w:type="paragraph" w:customStyle="1" w:styleId="Name">
    <w:name w:val="Nam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semiHidden/>
    <w:rsid w:val="00612288"/>
    <w:rPr>
      <w:rFonts w:ascii="Arial" w:eastAsia="Batang" w:hAnsi="Arial"/>
      <w:b/>
      <w:sz w:val="18"/>
      <w:lang w:eastAsia="ar-SA"/>
    </w:rPr>
  </w:style>
  <w:style w:type="paragraph" w:styleId="NormalWeb">
    <w:name w:val="Normal (Web)"/>
    <w:basedOn w:val="Normal"/>
    <w:uiPriority w:val="99"/>
    <w:unhideWhenUsed/>
    <w:rsid w:val="00D17F78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Batang" w:hAnsi="Arial"/>
      <w:lang w:eastAsia="ar-SA"/>
    </w:rPr>
  </w:style>
  <w:style w:type="paragraph" w:styleId="Heading1">
    <w:name w:val="heading 1"/>
    <w:basedOn w:val="HeadingBase"/>
    <w:next w:val="BodyText"/>
    <w:qFormat/>
    <w:pPr>
      <w:numPr>
        <w:numId w:val="2"/>
      </w:numPr>
      <w:spacing w:before="220" w:after="220"/>
      <w:ind w:left="-2160"/>
      <w:jc w:val="left"/>
      <w:outlineLvl w:val="0"/>
    </w:pPr>
    <w:rPr>
      <w:rFonts w:ascii="Arial Black" w:hAnsi="Arial Black"/>
      <w:kern w:val="1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2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2"/>
      </w:num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2"/>
      </w:num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2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character" w:customStyle="1" w:styleId="Job">
    <w:name w:val="Job"/>
    <w:basedOn w:val="DefaultParagraphFont"/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character" w:styleId="PageNumber">
    <w:name w:val="page number"/>
    <w:semiHidden/>
    <w:rPr>
      <w:rFonts w:ascii="Arial" w:hAnsi="Arial"/>
      <w:sz w:val="18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  <w:ind w:left="0" w:firstLine="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pPr>
      <w:spacing w:line="220" w:lineRule="atLeast"/>
      <w:ind w:left="-2160"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pPr>
      <w:suppressAutoHyphens/>
      <w:spacing w:after="60" w:line="220" w:lineRule="atLeast"/>
    </w:pPr>
    <w:rPr>
      <w:rFonts w:ascii="Arial Black" w:eastAsia="Batang" w:hAnsi="Arial Black"/>
      <w:spacing w:val="-10"/>
      <w:lang w:eastAsia="ar-SA"/>
    </w:rPr>
  </w:style>
  <w:style w:type="paragraph" w:customStyle="1" w:styleId="Name">
    <w:name w:val="Nam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semiHidden/>
    <w:rsid w:val="00612288"/>
    <w:rPr>
      <w:rFonts w:ascii="Arial" w:eastAsia="Batang" w:hAnsi="Arial"/>
      <w:b/>
      <w:sz w:val="18"/>
      <w:lang w:eastAsia="ar-SA"/>
    </w:rPr>
  </w:style>
  <w:style w:type="paragraph" w:styleId="NormalWeb">
    <w:name w:val="Normal (Web)"/>
    <w:basedOn w:val="Normal"/>
    <w:uiPriority w:val="99"/>
    <w:unhideWhenUsed/>
    <w:rsid w:val="00D17F78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ra.monroe@designsbymonro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9862-88AD-4812-A55E-F5FFEC7F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Hewlett-Packard</Company>
  <LinksUpToDate>false</LinksUpToDate>
  <CharactersWithSpaces>6080</CharactersWithSpaces>
  <SharedDoc>false</SharedDoc>
  <HLinks>
    <vt:vector size="6" baseType="variant">
      <vt:variant>
        <vt:i4>6815755</vt:i4>
      </vt:variant>
      <vt:variant>
        <vt:i4>0</vt:i4>
      </vt:variant>
      <vt:variant>
        <vt:i4>0</vt:i4>
      </vt:variant>
      <vt:variant>
        <vt:i4>5</vt:i4>
      </vt:variant>
      <vt:variant>
        <vt:lpwstr>mailto:Clara.Monroe@gmail.com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Clara Monroe</dc:creator>
  <cp:lastModifiedBy>JayCo</cp:lastModifiedBy>
  <cp:revision>3</cp:revision>
  <cp:lastPrinted>2009-04-15T03:06:00Z</cp:lastPrinted>
  <dcterms:created xsi:type="dcterms:W3CDTF">2015-03-17T00:25:00Z</dcterms:created>
  <dcterms:modified xsi:type="dcterms:W3CDTF">2015-03-17T00:28:00Z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1033</vt:i4>
  </property>
  <property fmtid="{D5CDD505-2E9C-101B-9397-08002B2CF9AE}" pid="3" name="Version">
    <vt:i4>2000113000</vt:i4>
  </property>
  <property fmtid="{D5CDD505-2E9C-101B-9397-08002B2CF9AE}" pid="4" name="UseDefaultLanguage">
    <vt:bool>true</vt:bool>
  </property>
</Properties>
</file>